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跟着习大大的脚步，来潮州看潮剧、品工夫茶、学做牛肉丸，了解潮绣、木雕~~ 潮州古城看潮剧、品工夫茶、学做牛肉丸、了解潮绣、木雕、 超五星鹿湖温泉/皮划艇/鱼疗、叹自助晚餐+鲍鱼海鲜大盆菜三天游行程单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跟着习大大的脚步，来潮州看潮剧、品工夫茶、学做牛肉丸，了解潮绣、木雕~~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潮州1602642699hM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√尊贵住宿：升级1晚住超五星鹿湖酒店（价值1388元），房间60平方米，成人2次温泉！
                <w:br/>
                √美食礼遇：鹿湖豪华自助晚餐+鲍鱼海鲜大盆菜+牛肉火锅+绿豆饼+鸭母捻+3早餐；
                <w:br/>
                √深度体验：看潮剧、品工夫茶、学做牛肉丸，了解潮绣、木雕、老汕头民国风情！
                <w:br/>
                √休闲享受：鹿湖温泉、干湿蒸、泳池、皮划艇、鱼疗、水上乐园等等，尽情享受！ 
                <w:br/>
                √成人礼包：成人赠送大礼包【精美丝巾1条+金象项链1条+灵芝香皂1个】！
                <w:br/>
                ★热点：2020年10月12日，习近平总书记考察了潮州市广济桥（湘子桥）、广济楼、牌坊街，说道：潮州啊，我早就想来了，看了广济桥、广济楼、牌坊街，这就不虚此行了！潮绣、木雕都很好，潮剧也不错！我在福建那些年喝茶是以工夫茶为主！潮州菜现在全国都风行，国际上潮州菜都是最好的中华料理，所以潮州这个地方有很多宝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√尊贵住宿：升级1晚住超五星鹿湖酒店（价值1388元），房间60平方米，成人2次温泉！
                <w:br/>
                √美食礼遇：鹿湖豪华自助晚餐+鲍鱼海鲜大盆菜+牛肉火锅+绿豆饼+鸭母捻+3早餐；
                <w:br/>
                √深度体验：看潮剧、品工夫茶、学做牛肉丸，了解潮绣、木雕、老汕头民国风情！
                <w:br/>
                √休闲享受：鹿湖温泉、干湿蒸、泳池、皮划艇、鱼疗、水上乐园等等，尽情享受！ 
                <w:br/>
                √成人礼包：成人赠送大礼包【精美丝巾1条+金象项链1条+灵芝香皂1个】！
                <w:br/>
                ★热点：2020年10月12日，习近平总书记考察了潮州市广济桥（湘子桥）、广济楼、牌坊街，说道：潮州啊，我早就想来了，看了广济桥、广济楼、牌坊街，这就不虚此行了！潮绣、木雕都很好，潮剧也不错！我在福建那些年喝茶是以工夫茶为主！潮州菜现在全国都风行，国际上潮州菜都是最好的中华料理，所以潮州这个地方有很多宝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东莞——汕头（车程约4.5小时）——潮州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上午：早上于指定时间地点集中，乘车前往经济特区——汕头市。
                <w:br/>
                （我社赠送醒神早餐面包）
                <w:br/>
                <w:br/>
                中午：午餐途中自理。下午茶安排：每人2块《潮汕绿豆饼》。
                <w:br/>
                下午：后车游汕头新八景之一【海滨长廊】【人民广场】。游览建于清代耗资八万银元，                至今已有一百多年的历、粤东地区的主要海防建筑【石炮台公园】，游览民国风情【小公园游览区】。
                <w:br/>
                晚餐：前往央视探访的百年老店铺蔡溪记牛肉店品尝《潮汕牛肉火锅宴》，观赏手打牛肉丸制作过程，有兴趣的贵宾还可以亲手参与学做。后入住酒店。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潮州准三酒店（兰欧/利安/宜家/喜悦/或同级酒店）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潮州————鹿湖（车程约1小时）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上午：早餐后，前往参观【乳胶馆】（停留约90分钟）。
                <w:br/>
                中午：午餐于牌坊街自由品尝潮州特色小吃。百年老店【胡荣泉】，【胜记芝麻茶】，【红炖牛肉】，【糖葱薄饼】，【开元咸水粿】，【甘草水果】，【猪肠胀糯米】等等，建议勿贪嘴，每样小吃品尝即可，留着肚子吃遍整个古城。
                <w:br/>
                下午：游览全国最大的牌坊建筑群【牌坊街】，历史源远流长，前往参观游览【康惠芳潮绣工作室】、【潮州木雕】。点心安排：每人1份百年老字号甜品《鸭母捻糖水》。后走进央视《2018春节戏曲晚会》潮州分会场——【古城广济楼】，外观世界第一启闭式桥梁，中国四大古桥之一的潮州【广济桥】，又称湘子桥，漫步【滨江文化长廊】，【宋明代古城墙】，后前往参观【载阳茶馆】，一座颇具规模的民国骑楼建筑，集潮州建筑文化、茶文化、戏剧曲艺文化于一体。欣赏【潮剧表演】：潮剧，又名潮州戏、潮音戏、潮调、潮州白字、潮曲，主要流行于广东省潮汕地区，是用潮州话演唱的一个古老的汉族地方戏曲剧种。品尝国家非物质文化遗产【潮州工夫茶】：起于明代，盛于清代，成为潮州地区饮茶习俗的文化现象，是潮州饮食文化的重要组成部分。在当地不分雅俗，十分普遍，均以茶会友。品茶并不仅仅是为了达到解渴的目的，而且还在品茶中货联系感情，或互通信息，或闲聊消遣，或浅谈贸易，潮州工夫茶蕴含着丰富的文化内容。前往参观【灵芝店】（停留约90分钟）。
                <w:br/>
                晚上：后前往温泉之乡——丰顺留隍，入住五星【鹿湖假日温泉度假村】，后可前往温泉区自由享受浸泡温泉乐趣（温馨提示：每人包含2次温泉，请自备泳衣泳帽泳裤），温泉，干湿蒸，泳池，皮划艇，鱼疗，水上乐园等等，尽情享受！
                <w:br/>
                晚餐：于酒店内享用《豪华海鲜自助晚餐》，品种多，口感好，精美丰盛！后自由活动。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丰顺鹿湖温泉酒店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鹿湖——潮州——东莞（车程约4.5小时）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上午：酒店享用自助早餐，后前往游览潮州八景之一、电影《羞羞的铁拳》拍摄地之一的【韩文公祠】（逢周一闭馆，如遇闭馆则更改为泰佛殿或其他免费景点，
                <w:br/>
                <w:br/>
                不作赔偿），了解唐宋八大家之一的韩愈为潮做的 4 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<w:br/>
                <w:br/>
                中午：午餐品尝《鲍鱼海鲜大盆菜》（参考菜单：鲍鱼，白灼虾，生蚝，花蛤，豆腐鱼，黑鱼片，扇贝或青口，海瓜子或车白贝，香粥任吃）。
                <w:br/>
                下午：参观【厨具店】或【保健馆】（2选1，停留约90分钟），后结束愉快旅程，返程温馨的家！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★  住宿：行程上所列酒店
                <w:br/>
                ★  餐费：餐费（3早3正2点心下午茶）；出发当天赠送早餐,房费已含早餐，正餐餐标30元/人，其中鹿湖自助晚餐98元人，正餐10-12人/围，不用不退费。
                <w:br/>
                ★  用车：全程旅游观光巴士。
                <w:br/>
                ★  门票：行程表内所列景点第一大门票。
                <w:br/>
                ★  保险：旅行社责任险。
                <w:br/>
                ★  导游：导游服务费。(我社均使用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★  旅游人身意外保险（可根据情况选择以下保障计划：1、太平洋保险；2、美亚保险。报名时可向业务员咨询）、行程外自费项目及产生的个人费用等。
                <w:br/>
                ★  行程未注明包含的费用，园中园门票、景点缆车费用等。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2025-08-02T21:53:03+08:00</dcterms:created>
  <dcterms:modified xsi:type="dcterms:W3CDTF">2025-08-02T21:53:03+08:00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